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09" w:rsidRPr="00CC5D34" w:rsidRDefault="003C2309" w:rsidP="003C2309">
      <w:pPr>
        <w:rPr>
          <w:sz w:val="24"/>
          <w:szCs w:val="24"/>
        </w:rPr>
      </w:pPr>
      <w:r w:rsidRPr="00CC5D34">
        <w:rPr>
          <w:sz w:val="24"/>
          <w:szCs w:val="24"/>
        </w:rPr>
        <w:t xml:space="preserve">Beilage </w:t>
      </w:r>
      <w:r>
        <w:rPr>
          <w:sz w:val="24"/>
          <w:szCs w:val="24"/>
        </w:rPr>
        <w:t>2</w:t>
      </w:r>
    </w:p>
    <w:p w:rsidR="009D23E4" w:rsidRDefault="009D23E4"/>
    <w:p w:rsidR="009D23E4" w:rsidRDefault="009D23E4"/>
    <w:p w:rsidR="009D23E4" w:rsidRDefault="009D23E4"/>
    <w:p w:rsidR="009D23E4" w:rsidRDefault="009D23E4"/>
    <w:p w:rsidR="009D23E4" w:rsidRDefault="009D23E4"/>
    <w:p w:rsidR="009D23E4" w:rsidRDefault="009D23E4">
      <w:r>
        <w:t>Reformierte Kirchen Bern-Jura-Solothurn</w:t>
      </w:r>
    </w:p>
    <w:p w:rsidR="009D23E4" w:rsidRDefault="009D23E4">
      <w:r>
        <w:t>Bereich Zentrale Dienste</w:t>
      </w:r>
    </w:p>
    <w:p w:rsidR="009D23E4" w:rsidRDefault="009D23E4">
      <w:r>
        <w:t xml:space="preserve">Vernehmlassung </w:t>
      </w:r>
    </w:p>
    <w:p w:rsidR="009D23E4" w:rsidRDefault="009D23E4">
      <w:r>
        <w:t>Altenbergstrasse 66</w:t>
      </w:r>
    </w:p>
    <w:p w:rsidR="009D23E4" w:rsidRDefault="009D23E4">
      <w:r>
        <w:t>Postfach</w:t>
      </w:r>
    </w:p>
    <w:p w:rsidR="009D23E4" w:rsidRDefault="009D23E4">
      <w:r>
        <w:t>3000 Bern 22</w:t>
      </w:r>
    </w:p>
    <w:p w:rsidR="009D23E4" w:rsidRDefault="009D23E4"/>
    <w:p w:rsidR="009D23E4" w:rsidRDefault="009D23E4"/>
    <w:p w:rsidR="009D23E4" w:rsidRDefault="009D23E4"/>
    <w:p w:rsidR="004E6FB5" w:rsidRPr="0041375E" w:rsidRDefault="004E6FB5" w:rsidP="004E6FB5">
      <w:pPr>
        <w:rPr>
          <w:b/>
          <w:sz w:val="24"/>
          <w:szCs w:val="24"/>
        </w:rPr>
      </w:pPr>
      <w:proofErr w:type="spellStart"/>
      <w:r w:rsidRPr="0041375E">
        <w:rPr>
          <w:b/>
          <w:sz w:val="24"/>
          <w:szCs w:val="24"/>
        </w:rPr>
        <w:t>Vernehmlassungsantwort</w:t>
      </w:r>
      <w:r w:rsidR="00DB703A">
        <w:rPr>
          <w:b/>
          <w:sz w:val="24"/>
          <w:szCs w:val="24"/>
        </w:rPr>
        <w:t>en</w:t>
      </w:r>
      <w:proofErr w:type="spellEnd"/>
    </w:p>
    <w:p w:rsidR="009D23E4" w:rsidRDefault="009D23E4"/>
    <w:p w:rsidR="00160011" w:rsidRDefault="00160011"/>
    <w:p w:rsidR="00541689" w:rsidRPr="00541689" w:rsidRDefault="003B6F8D" w:rsidP="00541689">
      <w:pPr>
        <w:pStyle w:val="Listenabsatz"/>
        <w:numPr>
          <w:ilvl w:val="0"/>
          <w:numId w:val="1"/>
        </w:numPr>
        <w:ind w:left="426" w:hanging="426"/>
        <w:rPr>
          <w:b/>
          <w:szCs w:val="20"/>
        </w:rPr>
      </w:pPr>
      <w:r w:rsidRPr="00541689">
        <w:rPr>
          <w:b/>
          <w:szCs w:val="20"/>
        </w:rPr>
        <w:t>Änderung</w:t>
      </w:r>
      <w:r w:rsidR="0041375E" w:rsidRPr="00541689">
        <w:rPr>
          <w:b/>
          <w:szCs w:val="20"/>
        </w:rPr>
        <w:t xml:space="preserve"> </w:t>
      </w:r>
      <w:r w:rsidR="00541689" w:rsidRPr="00541689">
        <w:rPr>
          <w:b/>
          <w:szCs w:val="20"/>
        </w:rPr>
        <w:t>Beschluss betreffend Abgaben der Bernischen Kirchgemeinden an den Synodalverband (KES 61.110)</w:t>
      </w:r>
    </w:p>
    <w:p w:rsidR="009D23E4" w:rsidRPr="00405235" w:rsidRDefault="009D23E4">
      <w:pPr>
        <w:rPr>
          <w:szCs w:val="20"/>
        </w:rPr>
      </w:pPr>
    </w:p>
    <w:p w:rsidR="00160011" w:rsidRDefault="00160011">
      <w:pPr>
        <w:rPr>
          <w:szCs w:val="20"/>
        </w:rPr>
      </w:pPr>
      <w:r>
        <w:rPr>
          <w:szCs w:val="20"/>
        </w:rPr>
        <w:t xml:space="preserve">Wir sind mit dem Systemwechsel von der Vergangenheitsbemessung zur Gegenwartsbemessung </w:t>
      </w:r>
    </w:p>
    <w:p w:rsidR="00160011" w:rsidRPr="00405235" w:rsidRDefault="00160011">
      <w:pPr>
        <w:rPr>
          <w:szCs w:val="20"/>
        </w:rPr>
      </w:pPr>
    </w:p>
    <w:p w:rsidR="00130F3F" w:rsidRPr="00405235" w:rsidRDefault="00130F3F">
      <w:pPr>
        <w:rPr>
          <w:szCs w:val="20"/>
        </w:rPr>
      </w:pPr>
      <w:r w:rsidRPr="00405235">
        <w:rPr>
          <w:szCs w:val="20"/>
        </w:rPr>
        <w:sym w:font="Wingdings" w:char="F06F"/>
      </w:r>
      <w:r w:rsidRPr="00405235">
        <w:rPr>
          <w:szCs w:val="20"/>
        </w:rPr>
        <w:t xml:space="preserve"> einverstanden.</w:t>
      </w:r>
      <w:r w:rsidRPr="00405235">
        <w:rPr>
          <w:szCs w:val="20"/>
        </w:rPr>
        <w:tab/>
      </w:r>
      <w:r w:rsidRPr="00405235">
        <w:rPr>
          <w:szCs w:val="20"/>
        </w:rPr>
        <w:tab/>
      </w:r>
      <w:r w:rsidRPr="00405235">
        <w:rPr>
          <w:szCs w:val="20"/>
        </w:rPr>
        <w:tab/>
      </w:r>
      <w:r w:rsidRPr="00405235">
        <w:rPr>
          <w:szCs w:val="20"/>
        </w:rPr>
        <w:tab/>
      </w:r>
      <w:r w:rsidRPr="00405235">
        <w:rPr>
          <w:szCs w:val="20"/>
        </w:rPr>
        <w:sym w:font="Wingdings" w:char="F06F"/>
      </w:r>
      <w:r w:rsidRPr="00405235">
        <w:rPr>
          <w:szCs w:val="20"/>
        </w:rPr>
        <w:t xml:space="preserve"> </w:t>
      </w:r>
      <w:r w:rsidRPr="00405235">
        <w:rPr>
          <w:b/>
          <w:szCs w:val="20"/>
          <w:u w:val="single"/>
        </w:rPr>
        <w:t>nicht</w:t>
      </w:r>
      <w:r w:rsidRPr="00405235">
        <w:rPr>
          <w:szCs w:val="20"/>
        </w:rPr>
        <w:t xml:space="preserve"> einverstanden.</w:t>
      </w:r>
    </w:p>
    <w:p w:rsidR="009D23E4" w:rsidRPr="00405235" w:rsidRDefault="009D23E4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0F3F" w:rsidRPr="00405235" w:rsidTr="00A935A1">
        <w:trPr>
          <w:tblHeader/>
        </w:trPr>
        <w:tc>
          <w:tcPr>
            <w:tcW w:w="9062" w:type="dxa"/>
            <w:shd w:val="clear" w:color="auto" w:fill="F2F2F2" w:themeFill="background1" w:themeFillShade="F2"/>
          </w:tcPr>
          <w:p w:rsidR="00130F3F" w:rsidRPr="00405235" w:rsidRDefault="009159E2" w:rsidP="000F0F3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Begründung / Alternativvorschlag</w:t>
            </w:r>
          </w:p>
        </w:tc>
      </w:tr>
      <w:tr w:rsidR="00130F3F" w:rsidRPr="00405235" w:rsidTr="009E7052">
        <w:tc>
          <w:tcPr>
            <w:tcW w:w="9062" w:type="dxa"/>
          </w:tcPr>
          <w:p w:rsidR="0041375E" w:rsidRDefault="0041375E" w:rsidP="00130F3F">
            <w:pPr>
              <w:jc w:val="both"/>
              <w:rPr>
                <w:szCs w:val="20"/>
              </w:rPr>
            </w:pPr>
          </w:p>
          <w:p w:rsidR="00405235" w:rsidRDefault="00405235" w:rsidP="00130F3F">
            <w:pPr>
              <w:jc w:val="both"/>
              <w:rPr>
                <w:szCs w:val="20"/>
              </w:rPr>
            </w:pPr>
          </w:p>
          <w:p w:rsidR="00405235" w:rsidRDefault="00405235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Default="009159E2" w:rsidP="00130F3F">
            <w:pPr>
              <w:jc w:val="both"/>
              <w:rPr>
                <w:szCs w:val="20"/>
              </w:rPr>
            </w:pPr>
          </w:p>
          <w:p w:rsidR="009159E2" w:rsidRPr="00405235" w:rsidRDefault="009159E2" w:rsidP="00130F3F">
            <w:pPr>
              <w:jc w:val="both"/>
              <w:rPr>
                <w:szCs w:val="20"/>
              </w:rPr>
            </w:pPr>
          </w:p>
        </w:tc>
      </w:tr>
    </w:tbl>
    <w:p w:rsidR="00160011" w:rsidRDefault="00160011" w:rsidP="00541689">
      <w:pPr>
        <w:rPr>
          <w:b/>
          <w:szCs w:val="20"/>
        </w:rPr>
      </w:pPr>
    </w:p>
    <w:p w:rsidR="00160011" w:rsidRDefault="00160011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160011" w:rsidRPr="00541689" w:rsidRDefault="00160011" w:rsidP="00160011">
      <w:pPr>
        <w:pStyle w:val="Listenabsatz"/>
        <w:numPr>
          <w:ilvl w:val="0"/>
          <w:numId w:val="1"/>
        </w:numPr>
        <w:ind w:left="426" w:hanging="426"/>
        <w:rPr>
          <w:b/>
          <w:szCs w:val="20"/>
        </w:rPr>
      </w:pPr>
      <w:r w:rsidRPr="001D5B15">
        <w:rPr>
          <w:b/>
          <w:szCs w:val="20"/>
        </w:rPr>
        <w:lastRenderedPageBreak/>
        <w:t xml:space="preserve">Änderung </w:t>
      </w:r>
      <w:r w:rsidRPr="00541689">
        <w:rPr>
          <w:b/>
          <w:szCs w:val="20"/>
        </w:rPr>
        <w:t>Reglement über den Finanzausgleich (KES 63.120)</w:t>
      </w:r>
    </w:p>
    <w:p w:rsidR="00160011" w:rsidRDefault="00160011" w:rsidP="00160011">
      <w:pPr>
        <w:rPr>
          <w:b/>
          <w:szCs w:val="20"/>
        </w:rPr>
      </w:pPr>
    </w:p>
    <w:p w:rsidR="00160011" w:rsidRPr="001D5B15" w:rsidRDefault="00160011" w:rsidP="00541689">
      <w:pPr>
        <w:rPr>
          <w:b/>
          <w:szCs w:val="20"/>
        </w:rPr>
      </w:pPr>
      <w:r>
        <w:rPr>
          <w:szCs w:val="20"/>
        </w:rPr>
        <w:t xml:space="preserve">Wir sind mit dem Systemwechsel von der Vergangenheitsbemessung mit einem Zwischenjahr zur Vergangenheitsbemessung ohne Zwischenjahr </w:t>
      </w:r>
    </w:p>
    <w:p w:rsidR="00541689" w:rsidRPr="001D5B15" w:rsidRDefault="00541689" w:rsidP="00541689">
      <w:pPr>
        <w:rPr>
          <w:szCs w:val="20"/>
        </w:rPr>
      </w:pPr>
    </w:p>
    <w:p w:rsidR="00541689" w:rsidRPr="001D5B15" w:rsidRDefault="00541689" w:rsidP="00541689">
      <w:pPr>
        <w:rPr>
          <w:szCs w:val="20"/>
        </w:rPr>
      </w:pPr>
      <w:r w:rsidRPr="001D5B15">
        <w:rPr>
          <w:szCs w:val="20"/>
        </w:rPr>
        <w:sym w:font="Wingdings" w:char="F06F"/>
      </w:r>
      <w:r w:rsidRPr="001D5B15">
        <w:rPr>
          <w:szCs w:val="20"/>
        </w:rPr>
        <w:t xml:space="preserve"> einverstanden.</w:t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tab/>
      </w:r>
      <w:r w:rsidRPr="001D5B15">
        <w:rPr>
          <w:szCs w:val="20"/>
        </w:rPr>
        <w:sym w:font="Wingdings" w:char="F06F"/>
      </w:r>
      <w:r w:rsidRPr="001D5B15">
        <w:rPr>
          <w:szCs w:val="20"/>
        </w:rPr>
        <w:t xml:space="preserve"> </w:t>
      </w:r>
      <w:r w:rsidRPr="001D5B15">
        <w:rPr>
          <w:b/>
          <w:szCs w:val="20"/>
          <w:u w:val="single"/>
        </w:rPr>
        <w:t>nicht</w:t>
      </w:r>
      <w:r w:rsidRPr="001D5B15">
        <w:rPr>
          <w:szCs w:val="20"/>
        </w:rPr>
        <w:t xml:space="preserve"> einverstanden.</w:t>
      </w:r>
    </w:p>
    <w:p w:rsidR="00541689" w:rsidRPr="001D5B15" w:rsidRDefault="00541689" w:rsidP="00541689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689" w:rsidRPr="001D5B15" w:rsidTr="00A935A1">
        <w:trPr>
          <w:tblHeader/>
        </w:trPr>
        <w:tc>
          <w:tcPr>
            <w:tcW w:w="9062" w:type="dxa"/>
            <w:shd w:val="clear" w:color="auto" w:fill="F2F2F2" w:themeFill="background1" w:themeFillShade="F2"/>
          </w:tcPr>
          <w:p w:rsidR="00541689" w:rsidRPr="001D5B15" w:rsidRDefault="009159E2" w:rsidP="00AC743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Begründung / Alternativvorschlag</w:t>
            </w:r>
          </w:p>
        </w:tc>
      </w:tr>
      <w:tr w:rsidR="00541689" w:rsidRPr="001D5B15" w:rsidTr="00AC7435">
        <w:tc>
          <w:tcPr>
            <w:tcW w:w="9062" w:type="dxa"/>
          </w:tcPr>
          <w:p w:rsidR="00541689" w:rsidRPr="001D5B15" w:rsidRDefault="00541689" w:rsidP="00AC7435">
            <w:pPr>
              <w:jc w:val="both"/>
              <w:rPr>
                <w:szCs w:val="20"/>
              </w:rPr>
            </w:pPr>
          </w:p>
          <w:p w:rsidR="00541689" w:rsidRDefault="00541689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65573D" w:rsidRDefault="0065573D" w:rsidP="00AC7435">
            <w:pPr>
              <w:jc w:val="both"/>
              <w:rPr>
                <w:szCs w:val="20"/>
              </w:rPr>
            </w:pPr>
          </w:p>
          <w:p w:rsidR="0065573D" w:rsidRDefault="0065573D" w:rsidP="00AC7435">
            <w:pPr>
              <w:jc w:val="both"/>
              <w:rPr>
                <w:szCs w:val="20"/>
              </w:rPr>
            </w:pPr>
          </w:p>
          <w:p w:rsidR="0065573D" w:rsidRDefault="0065573D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1345AE" w:rsidRDefault="001345AE" w:rsidP="00AC7435">
            <w:pPr>
              <w:jc w:val="both"/>
              <w:rPr>
                <w:szCs w:val="20"/>
              </w:rPr>
            </w:pPr>
          </w:p>
          <w:p w:rsidR="001345AE" w:rsidRDefault="001345AE" w:rsidP="00AC7435">
            <w:pPr>
              <w:jc w:val="both"/>
              <w:rPr>
                <w:szCs w:val="20"/>
              </w:rPr>
            </w:pPr>
          </w:p>
          <w:p w:rsidR="001345AE" w:rsidRDefault="001345AE" w:rsidP="00AC7435">
            <w:pPr>
              <w:jc w:val="both"/>
              <w:rPr>
                <w:szCs w:val="20"/>
              </w:rPr>
            </w:pPr>
          </w:p>
          <w:p w:rsidR="001345AE" w:rsidRDefault="001345AE" w:rsidP="00AC7435">
            <w:pPr>
              <w:jc w:val="both"/>
              <w:rPr>
                <w:szCs w:val="20"/>
              </w:rPr>
            </w:pPr>
          </w:p>
          <w:p w:rsidR="001345AE" w:rsidRDefault="001345AE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9159E2" w:rsidRDefault="009159E2" w:rsidP="00AC7435">
            <w:pPr>
              <w:jc w:val="both"/>
              <w:rPr>
                <w:szCs w:val="20"/>
              </w:rPr>
            </w:pPr>
          </w:p>
          <w:p w:rsidR="009159E2" w:rsidRPr="001D5B15" w:rsidRDefault="009159E2" w:rsidP="00AC7435">
            <w:pPr>
              <w:jc w:val="both"/>
              <w:rPr>
                <w:szCs w:val="20"/>
              </w:rPr>
            </w:pPr>
          </w:p>
          <w:p w:rsidR="00541689" w:rsidRPr="001D5B15" w:rsidRDefault="00541689" w:rsidP="00AC7435">
            <w:pPr>
              <w:jc w:val="both"/>
              <w:rPr>
                <w:szCs w:val="20"/>
              </w:rPr>
            </w:pPr>
          </w:p>
        </w:tc>
      </w:tr>
    </w:tbl>
    <w:p w:rsidR="00541689" w:rsidRDefault="00541689">
      <w:pPr>
        <w:rPr>
          <w:szCs w:val="20"/>
        </w:rPr>
      </w:pPr>
    </w:p>
    <w:p w:rsidR="00541689" w:rsidRPr="00405235" w:rsidRDefault="00541689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B6F8D" w:rsidRPr="00405235" w:rsidTr="00A935A1">
        <w:trPr>
          <w:tblHeader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3B6F8D" w:rsidRPr="00405235" w:rsidRDefault="003B6F8D">
            <w:pPr>
              <w:rPr>
                <w:b/>
                <w:szCs w:val="20"/>
              </w:rPr>
            </w:pPr>
            <w:r w:rsidRPr="00405235">
              <w:rPr>
                <w:b/>
                <w:szCs w:val="20"/>
              </w:rPr>
              <w:t>Absender</w:t>
            </w:r>
            <w:r w:rsidR="00351484">
              <w:rPr>
                <w:b/>
                <w:szCs w:val="20"/>
              </w:rPr>
              <w:t xml:space="preserve"> / Absender</w:t>
            </w:r>
            <w:bookmarkStart w:id="0" w:name="_GoBack"/>
            <w:bookmarkEnd w:id="0"/>
            <w:r w:rsidR="00A935A1">
              <w:rPr>
                <w:b/>
                <w:szCs w:val="20"/>
              </w:rPr>
              <w:t>in</w:t>
            </w:r>
          </w:p>
        </w:tc>
      </w:tr>
      <w:tr w:rsidR="003B6F8D" w:rsidRPr="00405235" w:rsidTr="00405235">
        <w:tc>
          <w:tcPr>
            <w:tcW w:w="3397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  <w:r w:rsidRPr="00405235">
              <w:rPr>
                <w:szCs w:val="20"/>
              </w:rPr>
              <w:t>Kirchgemeinde / Institution</w:t>
            </w:r>
          </w:p>
        </w:tc>
        <w:tc>
          <w:tcPr>
            <w:tcW w:w="5665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</w:p>
        </w:tc>
      </w:tr>
      <w:tr w:rsidR="003B6F8D" w:rsidRPr="00405235" w:rsidTr="00405235">
        <w:tc>
          <w:tcPr>
            <w:tcW w:w="3397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  <w:r w:rsidRPr="00405235">
              <w:rPr>
                <w:szCs w:val="20"/>
              </w:rPr>
              <w:t>Kontaktperson (Name/Vorname)</w:t>
            </w:r>
          </w:p>
        </w:tc>
        <w:tc>
          <w:tcPr>
            <w:tcW w:w="5665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</w:p>
        </w:tc>
      </w:tr>
      <w:tr w:rsidR="003B6F8D" w:rsidRPr="00405235" w:rsidTr="00405235">
        <w:tc>
          <w:tcPr>
            <w:tcW w:w="3397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  <w:r w:rsidRPr="00405235">
              <w:rPr>
                <w:szCs w:val="20"/>
              </w:rPr>
              <w:t>Adresse</w:t>
            </w:r>
          </w:p>
        </w:tc>
        <w:tc>
          <w:tcPr>
            <w:tcW w:w="5665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</w:p>
        </w:tc>
      </w:tr>
      <w:tr w:rsidR="003B6F8D" w:rsidRPr="00405235" w:rsidTr="00405235">
        <w:tc>
          <w:tcPr>
            <w:tcW w:w="3397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  <w:r w:rsidRPr="00405235">
              <w:rPr>
                <w:szCs w:val="20"/>
              </w:rPr>
              <w:t>PLZ / Ort</w:t>
            </w:r>
          </w:p>
        </w:tc>
        <w:tc>
          <w:tcPr>
            <w:tcW w:w="5665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</w:p>
        </w:tc>
      </w:tr>
      <w:tr w:rsidR="003B6F8D" w:rsidRPr="00405235" w:rsidTr="00405235">
        <w:tc>
          <w:tcPr>
            <w:tcW w:w="3397" w:type="dxa"/>
          </w:tcPr>
          <w:p w:rsidR="003B6F8D" w:rsidRPr="00405235" w:rsidRDefault="007076CC" w:rsidP="003B6F8D">
            <w:pPr>
              <w:spacing w:before="40" w:after="40"/>
              <w:rPr>
                <w:szCs w:val="20"/>
              </w:rPr>
            </w:pPr>
            <w:r w:rsidRPr="00405235">
              <w:rPr>
                <w:szCs w:val="20"/>
              </w:rPr>
              <w:t>Telefonnummer</w:t>
            </w:r>
          </w:p>
        </w:tc>
        <w:tc>
          <w:tcPr>
            <w:tcW w:w="5665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</w:p>
        </w:tc>
      </w:tr>
      <w:tr w:rsidR="003B6F8D" w:rsidRPr="00405235" w:rsidTr="00405235">
        <w:tc>
          <w:tcPr>
            <w:tcW w:w="3397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  <w:r w:rsidRPr="00405235">
              <w:rPr>
                <w:szCs w:val="20"/>
              </w:rPr>
              <w:t>E-Mail-Adresse</w:t>
            </w:r>
          </w:p>
        </w:tc>
        <w:tc>
          <w:tcPr>
            <w:tcW w:w="5665" w:type="dxa"/>
          </w:tcPr>
          <w:p w:rsidR="003B6F8D" w:rsidRPr="00405235" w:rsidRDefault="003B6F8D" w:rsidP="003B6F8D">
            <w:pPr>
              <w:spacing w:before="40" w:after="40"/>
              <w:rPr>
                <w:szCs w:val="20"/>
              </w:rPr>
            </w:pPr>
          </w:p>
        </w:tc>
      </w:tr>
      <w:tr w:rsidR="007076CC" w:rsidRPr="00405235" w:rsidTr="00405235">
        <w:tc>
          <w:tcPr>
            <w:tcW w:w="3397" w:type="dxa"/>
          </w:tcPr>
          <w:p w:rsidR="007076CC" w:rsidRPr="00405235" w:rsidRDefault="007076CC" w:rsidP="003B6F8D">
            <w:pPr>
              <w:spacing w:before="40" w:after="40"/>
              <w:rPr>
                <w:szCs w:val="20"/>
              </w:rPr>
            </w:pPr>
            <w:r w:rsidRPr="00405235">
              <w:rPr>
                <w:szCs w:val="20"/>
              </w:rPr>
              <w:t>Datum</w:t>
            </w:r>
          </w:p>
        </w:tc>
        <w:tc>
          <w:tcPr>
            <w:tcW w:w="5665" w:type="dxa"/>
          </w:tcPr>
          <w:p w:rsidR="007076CC" w:rsidRPr="00405235" w:rsidRDefault="007076CC" w:rsidP="003B6F8D">
            <w:pPr>
              <w:spacing w:before="40" w:after="40"/>
              <w:rPr>
                <w:szCs w:val="20"/>
              </w:rPr>
            </w:pPr>
          </w:p>
        </w:tc>
      </w:tr>
    </w:tbl>
    <w:p w:rsidR="009D23E4" w:rsidRPr="004E6FB5" w:rsidRDefault="009D23E4">
      <w:pPr>
        <w:rPr>
          <w:sz w:val="22"/>
        </w:rPr>
      </w:pPr>
    </w:p>
    <w:p w:rsidR="00F12021" w:rsidRDefault="00F12021"/>
    <w:p w:rsidR="0065573D" w:rsidRDefault="0065573D"/>
    <w:p w:rsidR="0065573D" w:rsidRDefault="0065573D"/>
    <w:p w:rsidR="0065573D" w:rsidRDefault="0065573D"/>
    <w:p w:rsidR="00F12021" w:rsidRDefault="00F12021" w:rsidP="00F1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Bitte einsenden bis am 3</w:t>
      </w:r>
      <w:r w:rsidR="00C05E7C">
        <w:t>0. April 2021</w:t>
      </w:r>
      <w:r>
        <w:t xml:space="preserve"> an Reformierte Kirchen Bern-Jura-Solothurn, Altenbergstrasse 66, Postfach, 3000 Bern </w:t>
      </w:r>
      <w:r w:rsidR="0065573D">
        <w:t xml:space="preserve">22 </w:t>
      </w:r>
      <w:r>
        <w:t xml:space="preserve">oder per E-Mail an </w:t>
      </w:r>
      <w:hyperlink r:id="rId8" w:history="1">
        <w:r w:rsidRPr="006240FB">
          <w:rPr>
            <w:rStyle w:val="Hyperlink"/>
          </w:rPr>
          <w:t>finanzen@refbejuso.ch</w:t>
        </w:r>
      </w:hyperlink>
    </w:p>
    <w:sectPr w:rsidR="00F12021" w:rsidSect="00A935A1">
      <w:headerReference w:type="default" r:id="rId9"/>
      <w:footerReference w:type="default" r:id="rId10"/>
      <w:footerReference w:type="first" r:id="rId1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21" w:rsidRDefault="00F12021" w:rsidP="00F12021">
      <w:r>
        <w:separator/>
      </w:r>
    </w:p>
  </w:endnote>
  <w:endnote w:type="continuationSeparator" w:id="0">
    <w:p w:rsidR="00F12021" w:rsidRDefault="00F12021" w:rsidP="00F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BBE" w:rsidRPr="00C30BBE" w:rsidRDefault="00C30BBE" w:rsidP="00C30BBE">
    <w:pPr>
      <w:pStyle w:val="Fuzeile"/>
      <w:jc w:val="right"/>
      <w:rPr>
        <w:sz w:val="16"/>
        <w:szCs w:val="16"/>
      </w:rPr>
    </w:pPr>
    <w:r w:rsidRPr="00C30BBE">
      <w:rPr>
        <w:sz w:val="16"/>
        <w:szCs w:val="16"/>
        <w:lang w:val="de-DE"/>
      </w:rPr>
      <w:t xml:space="preserve">Seite </w:t>
    </w:r>
    <w:r w:rsidRPr="00C30BBE">
      <w:rPr>
        <w:sz w:val="16"/>
        <w:szCs w:val="16"/>
      </w:rPr>
      <w:fldChar w:fldCharType="begin"/>
    </w:r>
    <w:r w:rsidRPr="00C30BBE">
      <w:rPr>
        <w:sz w:val="16"/>
        <w:szCs w:val="16"/>
      </w:rPr>
      <w:instrText>PAGE  \* Arabic  \* MERGEFORMAT</w:instrText>
    </w:r>
    <w:r w:rsidRPr="00C30BBE">
      <w:rPr>
        <w:sz w:val="16"/>
        <w:szCs w:val="16"/>
      </w:rPr>
      <w:fldChar w:fldCharType="separate"/>
    </w:r>
    <w:r w:rsidRPr="00C30BBE">
      <w:rPr>
        <w:sz w:val="16"/>
        <w:szCs w:val="16"/>
        <w:lang w:val="de-DE"/>
      </w:rPr>
      <w:t>2</w:t>
    </w:r>
    <w:r w:rsidRPr="00C30BBE">
      <w:rPr>
        <w:sz w:val="16"/>
        <w:szCs w:val="16"/>
      </w:rPr>
      <w:fldChar w:fldCharType="end"/>
    </w:r>
    <w:r w:rsidRPr="00C30BBE">
      <w:rPr>
        <w:sz w:val="16"/>
        <w:szCs w:val="16"/>
        <w:lang w:val="de-DE"/>
      </w:rPr>
      <w:t xml:space="preserve"> von </w:t>
    </w:r>
    <w:r w:rsidRPr="00C30BBE">
      <w:rPr>
        <w:sz w:val="16"/>
        <w:szCs w:val="16"/>
      </w:rPr>
      <w:fldChar w:fldCharType="begin"/>
    </w:r>
    <w:r w:rsidRPr="00C30BBE">
      <w:rPr>
        <w:sz w:val="16"/>
        <w:szCs w:val="16"/>
      </w:rPr>
      <w:instrText>NUMPAGES \* Arabisch \* MERGEFORMAT</w:instrText>
    </w:r>
    <w:r w:rsidRPr="00C30BBE">
      <w:rPr>
        <w:sz w:val="16"/>
        <w:szCs w:val="16"/>
      </w:rPr>
      <w:fldChar w:fldCharType="separate"/>
    </w:r>
    <w:r w:rsidRPr="00C30BBE">
      <w:rPr>
        <w:sz w:val="16"/>
        <w:szCs w:val="16"/>
        <w:lang w:val="de-DE"/>
      </w:rPr>
      <w:t>2</w:t>
    </w:r>
    <w:r w:rsidRPr="00C30BBE">
      <w:rPr>
        <w:sz w:val="16"/>
        <w:szCs w:val="16"/>
      </w:rPr>
      <w:fldChar w:fldCharType="end"/>
    </w:r>
  </w:p>
  <w:p w:rsidR="00F12021" w:rsidRDefault="00F120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9E2" w:rsidRPr="009159E2" w:rsidRDefault="009159E2" w:rsidP="009159E2">
    <w:pPr>
      <w:pStyle w:val="Fuzeile"/>
      <w:jc w:val="right"/>
      <w:rPr>
        <w:b/>
      </w:rPr>
    </w:pPr>
    <w:r w:rsidRPr="009159E2">
      <w:rPr>
        <w:b/>
      </w:rPr>
      <w:t>Bitte wenden!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21" w:rsidRDefault="00F12021" w:rsidP="00F12021">
      <w:r>
        <w:separator/>
      </w:r>
    </w:p>
  </w:footnote>
  <w:footnote w:type="continuationSeparator" w:id="0">
    <w:p w:rsidR="00F12021" w:rsidRDefault="00F12021" w:rsidP="00F1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5A1" w:rsidRDefault="00A935A1" w:rsidP="00A935A1">
    <w:pPr>
      <w:pStyle w:val="Kopfzeile"/>
      <w:pBdr>
        <w:bottom w:val="single" w:sz="4" w:space="1" w:color="auto"/>
      </w:pBdr>
    </w:pPr>
    <w:proofErr w:type="spellStart"/>
    <w:r>
      <w:t>Vernehmlassungsantwort</w:t>
    </w:r>
    <w:proofErr w:type="spellEnd"/>
    <w:r>
      <w:t xml:space="preserve"> Systemänderung Bemessungsjahr</w:t>
    </w:r>
  </w:p>
  <w:p w:rsidR="00A935A1" w:rsidRDefault="00A935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ACD"/>
    <w:multiLevelType w:val="hybridMultilevel"/>
    <w:tmpl w:val="653642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E4"/>
    <w:rsid w:val="0006359D"/>
    <w:rsid w:val="00130F3F"/>
    <w:rsid w:val="001345AE"/>
    <w:rsid w:val="00160011"/>
    <w:rsid w:val="00181156"/>
    <w:rsid w:val="00212D8A"/>
    <w:rsid w:val="00351484"/>
    <w:rsid w:val="003B6F8D"/>
    <w:rsid w:val="003C2309"/>
    <w:rsid w:val="00405235"/>
    <w:rsid w:val="0041375E"/>
    <w:rsid w:val="00427AC3"/>
    <w:rsid w:val="00467402"/>
    <w:rsid w:val="00484A97"/>
    <w:rsid w:val="004E6FB5"/>
    <w:rsid w:val="00533042"/>
    <w:rsid w:val="00541689"/>
    <w:rsid w:val="00552A43"/>
    <w:rsid w:val="006453FB"/>
    <w:rsid w:val="0065573D"/>
    <w:rsid w:val="007076CC"/>
    <w:rsid w:val="00834080"/>
    <w:rsid w:val="00846377"/>
    <w:rsid w:val="009159E2"/>
    <w:rsid w:val="009D23E4"/>
    <w:rsid w:val="00A935A1"/>
    <w:rsid w:val="00B64E97"/>
    <w:rsid w:val="00C05E7C"/>
    <w:rsid w:val="00C30BBE"/>
    <w:rsid w:val="00C31CD2"/>
    <w:rsid w:val="00D020D4"/>
    <w:rsid w:val="00DB703A"/>
    <w:rsid w:val="00EA31D8"/>
    <w:rsid w:val="00EA4069"/>
    <w:rsid w:val="00F12021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D88A2A2"/>
  <w15:chartTrackingRefBased/>
  <w15:docId w15:val="{5EB67CC3-74C0-4CFC-8E15-87B12AF5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16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20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2021"/>
  </w:style>
  <w:style w:type="paragraph" w:styleId="Fuzeile">
    <w:name w:val="footer"/>
    <w:basedOn w:val="Standard"/>
    <w:link w:val="FuzeileZchn"/>
    <w:uiPriority w:val="99"/>
    <w:unhideWhenUsed/>
    <w:rsid w:val="00F120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2021"/>
  </w:style>
  <w:style w:type="character" w:styleId="Hyperlink">
    <w:name w:val="Hyperlink"/>
    <w:basedOn w:val="Absatz-Standardschriftart"/>
    <w:uiPriority w:val="99"/>
    <w:unhideWhenUsed/>
    <w:rsid w:val="00F120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2021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rsid w:val="0041375E"/>
    <w:pPr>
      <w:spacing w:before="80" w:after="40"/>
    </w:pPr>
    <w:rPr>
      <w:rFonts w:eastAsia="Times New Roman" w:cs="Times New Roman"/>
      <w:sz w:val="17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1375E"/>
    <w:rPr>
      <w:rFonts w:eastAsia="Times New Roman" w:cs="Times New Roman"/>
      <w:sz w:val="17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41375E"/>
    <w:rPr>
      <w:rFonts w:ascii="Arial" w:hAnsi="Arial"/>
      <w:sz w:val="20"/>
      <w:vertAlign w:val="superscript"/>
    </w:rPr>
  </w:style>
  <w:style w:type="paragraph" w:styleId="Listenabsatz">
    <w:name w:val="List Paragraph"/>
    <w:basedOn w:val="Standard"/>
    <w:uiPriority w:val="34"/>
    <w:qFormat/>
    <w:rsid w:val="0054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en@refbejuso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CD91-1EC0-4806-9C9C-BAA18CFC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1001</Characters>
  <Application>Microsoft Office Word</Application>
  <DocSecurity>0</DocSecurity>
  <Lines>143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Kirchen Bern Jura Solothurn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Wyss Roger</dc:creator>
  <cp:keywords/>
  <dc:description/>
  <cp:lastModifiedBy>Hänni Heidi</cp:lastModifiedBy>
  <cp:revision>4</cp:revision>
  <cp:lastPrinted>2020-11-28T15:26:00Z</cp:lastPrinted>
  <dcterms:created xsi:type="dcterms:W3CDTF">2021-02-05T10:49:00Z</dcterms:created>
  <dcterms:modified xsi:type="dcterms:W3CDTF">2021-02-19T09:42:00Z</dcterms:modified>
</cp:coreProperties>
</file>