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1D" w:rsidRPr="00722E1D" w:rsidRDefault="00722E1D">
      <w:pPr>
        <w:rPr>
          <w:b/>
          <w:sz w:val="32"/>
          <w:szCs w:val="32"/>
          <w:u w:val="single"/>
        </w:rPr>
      </w:pPr>
      <w:r w:rsidRPr="00722E1D">
        <w:rPr>
          <w:b/>
          <w:sz w:val="32"/>
          <w:szCs w:val="32"/>
          <w:u w:val="single"/>
        </w:rPr>
        <w:t>Workshop „Nachfolge“ zur Vorbereitung des Kirchensonntags</w:t>
      </w:r>
    </w:p>
    <w:p w:rsidR="00722E1D" w:rsidRDefault="00722E1D" w:rsidP="00D51491">
      <w:r>
        <w:t>In der folgenden Gedankensammlung findet sich die Zusammenfassung der Ergebnisse der drei Workshops zum Thema Nachfolge. Es sind unkommentierte und unbearbeitete Momentaufnahmen.</w:t>
      </w:r>
    </w:p>
    <w:p w:rsidR="00722E1D" w:rsidRDefault="00722E1D"/>
    <w:p w:rsidR="00F22A15" w:rsidRPr="00722E1D" w:rsidRDefault="00F22A15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>Bei der Beschäftigung mit unterschiedlichen Jesusbildern und Bibeltexten sind uns folgende Gedanken/ Stichworte zur Nachfolge wichtig geworden: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Nahrung unseres Handelns – Beziehung zu Gott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Authentisch sein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Christentum der Tat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Verzeihen können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Nicht verurteilen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 xml:space="preserve">Gottesbeziehung leben </w:t>
      </w:r>
      <w:proofErr w:type="spellStart"/>
      <w:r>
        <w:t>zb</w:t>
      </w:r>
      <w:proofErr w:type="spellEnd"/>
      <w:r w:rsidR="00D51491">
        <w:t>. im G</w:t>
      </w:r>
      <w:r>
        <w:t>ebet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Gemeinschaft leben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 xml:space="preserve">Demut 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Hingabe</w:t>
      </w:r>
    </w:p>
    <w:p w:rsidR="00F22A15" w:rsidRDefault="00D51491" w:rsidP="00F22A15">
      <w:pPr>
        <w:pStyle w:val="Listenabsatz"/>
        <w:numPr>
          <w:ilvl w:val="0"/>
          <w:numId w:val="2"/>
        </w:numPr>
      </w:pPr>
      <w:r>
        <w:t>Bedingungslose L</w:t>
      </w:r>
      <w:r w:rsidR="00F22A15">
        <w:t>iebe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Kraftquelle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 xml:space="preserve">Vertrauen 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Zuversicht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Freude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Einsatz für die „Geächteten“ der Gesellschaft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Verantwortung übernehmen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Vergeben statt vergelten</w:t>
      </w:r>
    </w:p>
    <w:p w:rsidR="00F22A15" w:rsidRDefault="00D51491" w:rsidP="00F22A15">
      <w:pPr>
        <w:pStyle w:val="Listenabsatz"/>
        <w:numPr>
          <w:ilvl w:val="0"/>
          <w:numId w:val="2"/>
        </w:numPr>
      </w:pPr>
      <w:r>
        <w:t>Liebe als Essenz des S</w:t>
      </w:r>
      <w:r w:rsidR="00F22A15">
        <w:t>eins</w:t>
      </w:r>
    </w:p>
    <w:p w:rsidR="00F22A15" w:rsidRDefault="00F22A15" w:rsidP="00F22A15">
      <w:pPr>
        <w:pStyle w:val="Listenabsatz"/>
        <w:numPr>
          <w:ilvl w:val="0"/>
          <w:numId w:val="2"/>
        </w:numPr>
      </w:pPr>
      <w:r>
        <w:t>Begleitet, aufgehoben, angenommen</w:t>
      </w:r>
    </w:p>
    <w:p w:rsidR="00F22A15" w:rsidRDefault="00F22A15" w:rsidP="00F22A15"/>
    <w:p w:rsidR="00F22A15" w:rsidRDefault="00F22A15"/>
    <w:p w:rsidR="005F678B" w:rsidRPr="00722E1D" w:rsidRDefault="00CC5560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 xml:space="preserve">Wir haben </w:t>
      </w:r>
      <w:r w:rsidR="00F22A15" w:rsidRPr="00722E1D">
        <w:rPr>
          <w:b/>
          <w:sz w:val="28"/>
          <w:szCs w:val="28"/>
        </w:rPr>
        <w:t xml:space="preserve">nach </w:t>
      </w:r>
      <w:r w:rsidRPr="00722E1D">
        <w:rPr>
          <w:b/>
          <w:sz w:val="28"/>
          <w:szCs w:val="28"/>
        </w:rPr>
        <w:t>Orte</w:t>
      </w:r>
      <w:r w:rsidR="00F22A15" w:rsidRPr="00722E1D">
        <w:rPr>
          <w:b/>
          <w:sz w:val="28"/>
          <w:szCs w:val="28"/>
        </w:rPr>
        <w:t>n</w:t>
      </w:r>
      <w:r w:rsidRPr="00722E1D">
        <w:rPr>
          <w:b/>
          <w:sz w:val="28"/>
          <w:szCs w:val="28"/>
        </w:rPr>
        <w:t xml:space="preserve"> gesucht, in unserem Dorf, in unserem Stadtteil, an denen wir Menschen begegnen, die wir in unserer Kirche eher selten treffen.</w:t>
      </w:r>
    </w:p>
    <w:p w:rsidR="009539E9" w:rsidRDefault="00CC5560">
      <w:r>
        <w:t>Coop</w:t>
      </w:r>
      <w:r w:rsidR="009539E9">
        <w:t xml:space="preserve">, Migros, Denner </w:t>
      </w:r>
      <w:proofErr w:type="spellStart"/>
      <w:r w:rsidR="009539E9">
        <w:t>Volg</w:t>
      </w:r>
      <w:proofErr w:type="spellEnd"/>
      <w:r w:rsidR="009539E9">
        <w:t>…</w:t>
      </w:r>
    </w:p>
    <w:p w:rsidR="009539E9" w:rsidRPr="00F22A15" w:rsidRDefault="00CC5560">
      <w:pPr>
        <w:rPr>
          <w:color w:val="FF0000"/>
        </w:rPr>
      </w:pPr>
      <w:r w:rsidRPr="00F22A15">
        <w:rPr>
          <w:color w:val="FF0000"/>
        </w:rPr>
        <w:t xml:space="preserve">Vereinslokale </w:t>
      </w:r>
    </w:p>
    <w:p w:rsidR="009539E9" w:rsidRPr="00F22A15" w:rsidRDefault="00CC5560" w:rsidP="00D51491">
      <w:pPr>
        <w:rPr>
          <w:color w:val="FF0000"/>
        </w:rPr>
      </w:pPr>
      <w:r w:rsidRPr="00F22A15">
        <w:rPr>
          <w:color w:val="FF0000"/>
        </w:rPr>
        <w:t>Restaurant</w:t>
      </w:r>
      <w:r w:rsidR="00F22A15">
        <w:rPr>
          <w:color w:val="FF0000"/>
        </w:rPr>
        <w:t>,</w:t>
      </w:r>
      <w:r w:rsidRPr="00F22A15">
        <w:rPr>
          <w:color w:val="FF0000"/>
        </w:rPr>
        <w:t xml:space="preserve"> Stammtisch</w:t>
      </w:r>
      <w:r w:rsidR="00F22A15">
        <w:rPr>
          <w:color w:val="FF0000"/>
        </w:rPr>
        <w:t>,</w:t>
      </w:r>
      <w:r w:rsidRPr="00F22A15">
        <w:rPr>
          <w:color w:val="FF0000"/>
        </w:rPr>
        <w:t xml:space="preserve"> Beiz</w:t>
      </w:r>
      <w:r w:rsidR="00F22A15">
        <w:rPr>
          <w:color w:val="FF0000"/>
        </w:rPr>
        <w:t>,</w:t>
      </w:r>
      <w:r w:rsidRPr="00F22A15">
        <w:rPr>
          <w:color w:val="FF0000"/>
        </w:rPr>
        <w:t xml:space="preserve"> Caf</w:t>
      </w:r>
      <w:r w:rsidR="00D51491">
        <w:rPr>
          <w:color w:val="FF0000"/>
        </w:rPr>
        <w:t>é</w:t>
      </w:r>
      <w:r w:rsidRPr="00F22A15">
        <w:rPr>
          <w:color w:val="FF0000"/>
        </w:rPr>
        <w:t xml:space="preserve"> </w:t>
      </w:r>
    </w:p>
    <w:p w:rsidR="009539E9" w:rsidRDefault="00CC5560">
      <w:r>
        <w:t xml:space="preserve">Turnhalle </w:t>
      </w:r>
    </w:p>
    <w:p w:rsidR="009539E9" w:rsidRDefault="00CC5560">
      <w:r>
        <w:t xml:space="preserve">Endstation Bahnhof ÖV </w:t>
      </w:r>
    </w:p>
    <w:p w:rsidR="009539E9" w:rsidRDefault="00CC5560">
      <w:r>
        <w:t xml:space="preserve">Spielplatz </w:t>
      </w:r>
    </w:p>
    <w:p w:rsidR="009539E9" w:rsidRDefault="00CC5560">
      <w:r>
        <w:t xml:space="preserve">Schule </w:t>
      </w:r>
    </w:p>
    <w:p w:rsidR="009539E9" w:rsidRPr="00F22A15" w:rsidRDefault="00CC5560">
      <w:pPr>
        <w:rPr>
          <w:color w:val="FF0000"/>
        </w:rPr>
      </w:pPr>
      <w:r w:rsidRPr="00F22A15">
        <w:rPr>
          <w:color w:val="FF0000"/>
        </w:rPr>
        <w:t xml:space="preserve">Theater </w:t>
      </w:r>
    </w:p>
    <w:p w:rsidR="009539E9" w:rsidRPr="00F22A15" w:rsidRDefault="00CC5560" w:rsidP="00D51491">
      <w:pPr>
        <w:rPr>
          <w:color w:val="FF0000"/>
        </w:rPr>
      </w:pPr>
      <w:r w:rsidRPr="00F22A15">
        <w:rPr>
          <w:color w:val="FF0000"/>
        </w:rPr>
        <w:t>Am See</w:t>
      </w:r>
      <w:r w:rsidR="009539E9" w:rsidRPr="00F22A15">
        <w:rPr>
          <w:color w:val="FF0000"/>
        </w:rPr>
        <w:t>,</w:t>
      </w:r>
      <w:r w:rsidR="00D51491">
        <w:rPr>
          <w:color w:val="FF0000"/>
        </w:rPr>
        <w:t xml:space="preserve"> im</w:t>
      </w:r>
      <w:r w:rsidRPr="00F22A15">
        <w:rPr>
          <w:color w:val="FF0000"/>
        </w:rPr>
        <w:t xml:space="preserve"> Wald</w:t>
      </w:r>
      <w:r w:rsidR="009539E9" w:rsidRPr="00F22A15">
        <w:rPr>
          <w:color w:val="FF0000"/>
        </w:rPr>
        <w:t>, in der Natur</w:t>
      </w:r>
      <w:r w:rsidRPr="00F22A15">
        <w:rPr>
          <w:color w:val="FF0000"/>
        </w:rPr>
        <w:t xml:space="preserve"> </w:t>
      </w:r>
    </w:p>
    <w:p w:rsidR="009539E9" w:rsidRPr="00F22A15" w:rsidRDefault="00CC5560">
      <w:pPr>
        <w:rPr>
          <w:color w:val="FF0000"/>
        </w:rPr>
      </w:pPr>
      <w:r w:rsidRPr="00F22A15">
        <w:rPr>
          <w:color w:val="FF0000"/>
        </w:rPr>
        <w:t xml:space="preserve">Feuerwehrmagazin </w:t>
      </w:r>
    </w:p>
    <w:p w:rsidR="009539E9" w:rsidRPr="00F22A15" w:rsidRDefault="00CC5560">
      <w:pPr>
        <w:rPr>
          <w:color w:val="FF0000"/>
        </w:rPr>
      </w:pPr>
      <w:r w:rsidRPr="00F22A15">
        <w:rPr>
          <w:color w:val="FF0000"/>
        </w:rPr>
        <w:t xml:space="preserve">Dorf-/Stadtteilfeste </w:t>
      </w:r>
    </w:p>
    <w:p w:rsidR="009539E9" w:rsidRPr="00F22A15" w:rsidRDefault="00CC5560">
      <w:pPr>
        <w:rPr>
          <w:color w:val="FF0000"/>
        </w:rPr>
      </w:pPr>
      <w:r w:rsidRPr="00F22A15">
        <w:rPr>
          <w:color w:val="FF0000"/>
        </w:rPr>
        <w:t xml:space="preserve">Kino </w:t>
      </w:r>
    </w:p>
    <w:p w:rsidR="009539E9" w:rsidRPr="00F22A15" w:rsidRDefault="00CC5560">
      <w:pPr>
        <w:rPr>
          <w:color w:val="FF0000"/>
        </w:rPr>
      </w:pPr>
      <w:proofErr w:type="spellStart"/>
      <w:r w:rsidRPr="00F22A15">
        <w:rPr>
          <w:color w:val="FF0000"/>
        </w:rPr>
        <w:t>Märit</w:t>
      </w:r>
      <w:proofErr w:type="spellEnd"/>
      <w:r w:rsidRPr="00F22A15">
        <w:rPr>
          <w:color w:val="FF0000"/>
        </w:rPr>
        <w:t xml:space="preserve"> </w:t>
      </w:r>
    </w:p>
    <w:p w:rsidR="00CC5560" w:rsidRPr="00F22A15" w:rsidRDefault="00CC5560">
      <w:pPr>
        <w:rPr>
          <w:color w:val="FF0000"/>
        </w:rPr>
      </w:pPr>
      <w:r w:rsidRPr="00F22A15">
        <w:rPr>
          <w:color w:val="FF0000"/>
        </w:rPr>
        <w:t>Altersheim</w:t>
      </w:r>
    </w:p>
    <w:p w:rsidR="009539E9" w:rsidRDefault="009539E9"/>
    <w:p w:rsidR="009539E9" w:rsidRPr="00722E1D" w:rsidRDefault="009539E9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 xml:space="preserve">An den </w:t>
      </w:r>
      <w:r w:rsidRPr="00722E1D">
        <w:rPr>
          <w:b/>
          <w:color w:val="FF0000"/>
          <w:sz w:val="28"/>
          <w:szCs w:val="28"/>
        </w:rPr>
        <w:t xml:space="preserve">rot geschriebenen Orten </w:t>
      </w:r>
      <w:r w:rsidRPr="00722E1D">
        <w:rPr>
          <w:b/>
          <w:sz w:val="28"/>
          <w:szCs w:val="28"/>
        </w:rPr>
        <w:t>könnten wir uns gut vorstellen, einen Kirchensonntag zu feiern.</w:t>
      </w:r>
    </w:p>
    <w:p w:rsidR="009539E9" w:rsidRPr="00722E1D" w:rsidRDefault="009539E9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lastRenderedPageBreak/>
        <w:t>Es wä</w:t>
      </w:r>
      <w:r w:rsidR="00D51491">
        <w:rPr>
          <w:b/>
          <w:sz w:val="28"/>
          <w:szCs w:val="28"/>
        </w:rPr>
        <w:t>re schön, wenn solch eine Feier: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>einladend</w:t>
      </w:r>
      <w:r w:rsidR="00F22A15">
        <w:t xml:space="preserve"> </w:t>
      </w:r>
      <w:r>
        <w:t>gestaltet ist;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>den Menschen den Freiraum lässt, auch einfach am Rande zu bleiben;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>Möglichkeiten bietet, ins Gespräch zu kommen;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>eine feste Form hat und möglichst frei in der Gestaltung ist;</w:t>
      </w:r>
      <w:r w:rsidR="00F22A15">
        <w:t xml:space="preserve"> 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>eine Sprache findet, die für alle verständlich ist;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 xml:space="preserve">eine </w:t>
      </w:r>
      <w:proofErr w:type="spellStart"/>
      <w:r>
        <w:t>grosse</w:t>
      </w:r>
      <w:proofErr w:type="spellEnd"/>
      <w:r>
        <w:t xml:space="preserve"> Offenheit aus</w:t>
      </w:r>
      <w:r w:rsidR="00D51491">
        <w:t>s</w:t>
      </w:r>
      <w:r>
        <w:t>trahlt;</w:t>
      </w:r>
    </w:p>
    <w:p w:rsidR="009539E9" w:rsidRDefault="009539E9" w:rsidP="00F22A15">
      <w:pPr>
        <w:pStyle w:val="Listenabsatz"/>
        <w:numPr>
          <w:ilvl w:val="0"/>
          <w:numId w:val="1"/>
        </w:numPr>
      </w:pPr>
      <w:r>
        <w:t xml:space="preserve">auch in der </w:t>
      </w:r>
      <w:proofErr w:type="spellStart"/>
      <w:r>
        <w:t>äusseren</w:t>
      </w:r>
      <w:proofErr w:type="spellEnd"/>
      <w:r>
        <w:t xml:space="preserve"> Gestaltung „schön“ ist;</w:t>
      </w:r>
    </w:p>
    <w:p w:rsidR="00F22A15" w:rsidRDefault="00F22A15" w:rsidP="00F22A15">
      <w:pPr>
        <w:pStyle w:val="Listenabsatz"/>
        <w:numPr>
          <w:ilvl w:val="0"/>
          <w:numId w:val="1"/>
        </w:numPr>
      </w:pPr>
      <w:r>
        <w:t>„gegenwärtig“ und lebendig ist</w:t>
      </w:r>
    </w:p>
    <w:p w:rsidR="009539E9" w:rsidRDefault="009539E9"/>
    <w:p w:rsidR="00CC5560" w:rsidRPr="00722E1D" w:rsidRDefault="00CC5560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>Darüber würden wir mit den Menschen gerne ins Gespräch kommen:</w:t>
      </w:r>
    </w:p>
    <w:p w:rsidR="00CC5560" w:rsidRDefault="00CC5560">
      <w:r>
        <w:t>An was glaubst Du</w:t>
      </w:r>
      <w:r w:rsidR="00F22A15">
        <w:t>?</w:t>
      </w:r>
    </w:p>
    <w:p w:rsidR="00CC5560" w:rsidRDefault="00CC5560">
      <w:r>
        <w:t>Wie müsste Kirche sein, damit du kommst?</w:t>
      </w:r>
    </w:p>
    <w:p w:rsidR="00CC5560" w:rsidRDefault="00CC5560">
      <w:r>
        <w:t>Glaubst du an Gott</w:t>
      </w:r>
      <w:r w:rsidR="00F22A15">
        <w:t>?</w:t>
      </w:r>
    </w:p>
    <w:p w:rsidR="00CC5560" w:rsidRDefault="00F22A15">
      <w:r>
        <w:t>Was fasziniert Dich so an Weihnachten, dass Du an diesem fest gerne in die Kirche kommst?</w:t>
      </w:r>
    </w:p>
    <w:p w:rsidR="00CC5560" w:rsidRDefault="00CC5560">
      <w:r>
        <w:t>Wieso kommt ihr nicht</w:t>
      </w:r>
      <w:r w:rsidR="00F22A15">
        <w:t>?</w:t>
      </w:r>
    </w:p>
    <w:p w:rsidR="00983B2A" w:rsidRDefault="00983B2A">
      <w:r>
        <w:t>Wie geschieht Vertrauen bei Euch? (Feuerwehr, Arbeit)</w:t>
      </w:r>
      <w:r w:rsidR="00F22A15">
        <w:t>?</w:t>
      </w:r>
    </w:p>
    <w:p w:rsidR="00983B2A" w:rsidRDefault="00983B2A">
      <w:r>
        <w:t>Was gibt dir Sinn und Halt</w:t>
      </w:r>
      <w:r w:rsidR="00F22A15">
        <w:t>?</w:t>
      </w:r>
    </w:p>
    <w:p w:rsidR="00983B2A" w:rsidRDefault="00983B2A">
      <w:r>
        <w:t>Wie bist du zu dem geworden, der du bist</w:t>
      </w:r>
      <w:r w:rsidR="00F22A15">
        <w:t>?</w:t>
      </w:r>
    </w:p>
    <w:p w:rsidR="00983B2A" w:rsidRDefault="00983B2A">
      <w:r>
        <w:t>Wie geht es dir</w:t>
      </w:r>
      <w:r w:rsidR="00F22A15">
        <w:t>?</w:t>
      </w:r>
    </w:p>
    <w:p w:rsidR="00983B2A" w:rsidRDefault="00983B2A">
      <w:r>
        <w:t>Was glaubst du</w:t>
      </w:r>
      <w:r w:rsidR="00F22A15">
        <w:t>?</w:t>
      </w:r>
    </w:p>
    <w:p w:rsidR="00983B2A" w:rsidRDefault="00983B2A">
      <w:r>
        <w:t>Was lässt dich zweifeln</w:t>
      </w:r>
      <w:r w:rsidR="00F22A15">
        <w:t>?</w:t>
      </w:r>
    </w:p>
    <w:p w:rsidR="00983B2A" w:rsidRDefault="00983B2A">
      <w:r>
        <w:t>Was lässt dich hoffen</w:t>
      </w:r>
      <w:r w:rsidR="00F22A15">
        <w:t>?</w:t>
      </w:r>
    </w:p>
    <w:p w:rsidR="00983B2A" w:rsidRDefault="00983B2A">
      <w:r>
        <w:t>Wofür bist du dankbar</w:t>
      </w:r>
      <w:r w:rsidR="00F22A15">
        <w:t>?</w:t>
      </w:r>
    </w:p>
    <w:p w:rsidR="00983B2A" w:rsidRDefault="00D51491">
      <w:r>
        <w:t>Was hast du für K</w:t>
      </w:r>
      <w:r w:rsidR="00983B2A">
        <w:t>raftquellen</w:t>
      </w:r>
      <w:r w:rsidR="00F22A15">
        <w:t>?</w:t>
      </w:r>
    </w:p>
    <w:p w:rsidR="00983B2A" w:rsidRDefault="00983B2A"/>
    <w:p w:rsidR="00983B2A" w:rsidRPr="00722E1D" w:rsidRDefault="00F22A15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>Falls wir den Kirchensonntag nicht an einem kirchenfernen Ort feiern,</w:t>
      </w:r>
    </w:p>
    <w:p w:rsidR="00F22A15" w:rsidRPr="00722E1D" w:rsidRDefault="00F22A15">
      <w:pPr>
        <w:rPr>
          <w:b/>
          <w:sz w:val="28"/>
          <w:szCs w:val="28"/>
        </w:rPr>
      </w:pPr>
      <w:r w:rsidRPr="00722E1D">
        <w:rPr>
          <w:b/>
          <w:sz w:val="28"/>
          <w:szCs w:val="28"/>
        </w:rPr>
        <w:t xml:space="preserve">würden wir gerne die Stimmen der Menschen im Gottesdienst zum </w:t>
      </w:r>
      <w:r w:rsidR="00722E1D" w:rsidRPr="00722E1D">
        <w:rPr>
          <w:b/>
          <w:sz w:val="28"/>
          <w:szCs w:val="28"/>
        </w:rPr>
        <w:t>K</w:t>
      </w:r>
      <w:r w:rsidR="00D51491">
        <w:rPr>
          <w:b/>
          <w:sz w:val="28"/>
          <w:szCs w:val="28"/>
        </w:rPr>
        <w:t>lingen bringen:</w:t>
      </w:r>
    </w:p>
    <w:p w:rsidR="00F22A15" w:rsidRDefault="00F22A15" w:rsidP="00F22A15">
      <w:pPr>
        <w:pStyle w:val="Listenabsatz"/>
        <w:numPr>
          <w:ilvl w:val="0"/>
          <w:numId w:val="1"/>
        </w:numPr>
      </w:pPr>
      <w:r>
        <w:t>Mit kurzen Filmausschnitten</w:t>
      </w:r>
    </w:p>
    <w:p w:rsidR="00F22A15" w:rsidRDefault="00F22A15" w:rsidP="00F22A15">
      <w:pPr>
        <w:pStyle w:val="Listenabsatz"/>
        <w:numPr>
          <w:ilvl w:val="0"/>
          <w:numId w:val="1"/>
        </w:numPr>
      </w:pPr>
      <w:r>
        <w:t>Mit Tondokumenten</w:t>
      </w:r>
    </w:p>
    <w:p w:rsidR="00F22A15" w:rsidRDefault="00D51491" w:rsidP="00F22A15">
      <w:pPr>
        <w:pStyle w:val="Listenabsatz"/>
        <w:numPr>
          <w:ilvl w:val="0"/>
          <w:numId w:val="1"/>
        </w:numPr>
      </w:pPr>
      <w:r>
        <w:t xml:space="preserve">Mit kombinierten Ton- </w:t>
      </w:r>
      <w:r w:rsidR="00F22A15">
        <w:t>u</w:t>
      </w:r>
      <w:r>
        <w:t>nd</w:t>
      </w:r>
      <w:r w:rsidR="00F22A15">
        <w:t xml:space="preserve"> Bildpräsentationen</w:t>
      </w:r>
    </w:p>
    <w:p w:rsidR="00722E1D" w:rsidRDefault="00722E1D" w:rsidP="00F22A15">
      <w:pPr>
        <w:pStyle w:val="Listenabsatz"/>
        <w:numPr>
          <w:ilvl w:val="0"/>
          <w:numId w:val="1"/>
        </w:numPr>
      </w:pPr>
      <w:r>
        <w:t xml:space="preserve">Idee </w:t>
      </w:r>
      <w:r w:rsidR="00F22A15">
        <w:t>KUW</w:t>
      </w:r>
      <w:r w:rsidR="00D51491">
        <w:t>-</w:t>
      </w:r>
      <w:bookmarkStart w:id="0" w:name="_GoBack"/>
      <w:bookmarkEnd w:id="0"/>
      <w:r w:rsidR="00F22A15">
        <w:t xml:space="preserve">/ </w:t>
      </w:r>
      <w:proofErr w:type="spellStart"/>
      <w:r w:rsidR="00F22A15">
        <w:t>Konf</w:t>
      </w:r>
      <w:proofErr w:type="spellEnd"/>
      <w:r w:rsidR="00F22A15">
        <w:t xml:space="preserve">-Projekt: </w:t>
      </w:r>
    </w:p>
    <w:p w:rsidR="00F22A15" w:rsidRDefault="00F22A15" w:rsidP="00722E1D">
      <w:pPr>
        <w:pStyle w:val="Listenabsatz"/>
      </w:pPr>
      <w:r>
        <w:t>Jugendliche/ Kinder könnten den Menschen für den Kirchensonntag Fragen stellen und dabei filmen/ aufnehmen</w:t>
      </w:r>
    </w:p>
    <w:p w:rsidR="00F22A15" w:rsidRDefault="00F22A15"/>
    <w:p w:rsidR="00CC5560" w:rsidRDefault="00CC5560"/>
    <w:sectPr w:rsidR="00CC5560" w:rsidSect="004A42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CD6"/>
    <w:multiLevelType w:val="hybridMultilevel"/>
    <w:tmpl w:val="9EC68E2A"/>
    <w:lvl w:ilvl="0" w:tplc="24F65D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A4221"/>
    <w:multiLevelType w:val="hybridMultilevel"/>
    <w:tmpl w:val="D868CF3C"/>
    <w:lvl w:ilvl="0" w:tplc="041291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60"/>
    <w:rsid w:val="004A42B9"/>
    <w:rsid w:val="005F678B"/>
    <w:rsid w:val="00722E1D"/>
    <w:rsid w:val="00910553"/>
    <w:rsid w:val="009539E9"/>
    <w:rsid w:val="00983B2A"/>
    <w:rsid w:val="00CC5560"/>
    <w:rsid w:val="00D51491"/>
    <w:rsid w:val="00F2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2767"/>
  <w15:chartTrackingRefBased/>
  <w15:docId w15:val="{63857142-8408-1449-9AA9-8B363EF7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Bieri Annemarie</cp:lastModifiedBy>
  <cp:revision>3</cp:revision>
  <dcterms:created xsi:type="dcterms:W3CDTF">2019-09-27T13:35:00Z</dcterms:created>
  <dcterms:modified xsi:type="dcterms:W3CDTF">2019-09-28T13:43:00Z</dcterms:modified>
</cp:coreProperties>
</file>